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9F" w:rsidRPr="00E846D6" w:rsidRDefault="00A81C9F" w:rsidP="00A81C9F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            У</w:t>
      </w:r>
      <w:proofErr w:type="gramEnd"/>
      <w:r>
        <w:t xml:space="preserve">тверждаю   </w:t>
      </w:r>
    </w:p>
    <w:p w:rsidR="00A81C9F" w:rsidRPr="00E846D6" w:rsidRDefault="00A81C9F" w:rsidP="00A81C9F">
      <w:r w:rsidRPr="00E846D6">
        <w:t>Председатель</w:t>
      </w:r>
      <w:r>
        <w:t xml:space="preserve"> профкома</w:t>
      </w:r>
      <w:r w:rsidRPr="00E846D6">
        <w:t xml:space="preserve">                                            </w:t>
      </w:r>
      <w:r>
        <w:t xml:space="preserve">                   Заведующий МАДОУ №139</w:t>
      </w:r>
    </w:p>
    <w:p w:rsidR="00A81C9F" w:rsidRPr="00E846D6" w:rsidRDefault="00A81C9F" w:rsidP="00A81C9F">
      <w:r>
        <w:t xml:space="preserve"> ______________</w:t>
      </w:r>
      <w:r w:rsidRPr="00E846D6">
        <w:t xml:space="preserve"> </w:t>
      </w:r>
      <w:proofErr w:type="spellStart"/>
      <w:r>
        <w:t>Валеева</w:t>
      </w:r>
      <w:proofErr w:type="spellEnd"/>
      <w:r>
        <w:t xml:space="preserve"> Ю.К.</w:t>
      </w:r>
      <w:r w:rsidRPr="00E846D6">
        <w:t xml:space="preserve">                             </w:t>
      </w:r>
      <w:r>
        <w:t xml:space="preserve">                  _______________ Э.Ю.Сафина</w:t>
      </w:r>
    </w:p>
    <w:p w:rsidR="00A81C9F" w:rsidRPr="00E846D6" w:rsidRDefault="00A81C9F" w:rsidP="00A81C9F">
      <w:pPr>
        <w:jc w:val="right"/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 xml:space="preserve"> </w:t>
      </w:r>
    </w:p>
    <w:p w:rsidR="00A81C9F" w:rsidRPr="006F165B" w:rsidRDefault="00A81C9F" w:rsidP="00A81C9F"/>
    <w:p w:rsidR="00A81C9F" w:rsidRPr="006F165B" w:rsidRDefault="00A81C9F" w:rsidP="00A81C9F"/>
    <w:p w:rsidR="00A81C9F" w:rsidRPr="006F165B" w:rsidRDefault="00A81C9F" w:rsidP="00A81C9F"/>
    <w:p w:rsidR="00A81C9F" w:rsidRPr="00A65AD6" w:rsidRDefault="00A81C9F" w:rsidP="00A81C9F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</w:t>
      </w:r>
      <w:proofErr w:type="spellStart"/>
      <w:r w:rsidRPr="00A65AD6">
        <w:rPr>
          <w:b/>
          <w:sz w:val="28"/>
          <w:szCs w:val="28"/>
        </w:rPr>
        <w:t>антикоррупционной</w:t>
      </w:r>
      <w:proofErr w:type="spellEnd"/>
      <w:r w:rsidRPr="00A65AD6">
        <w:rPr>
          <w:b/>
          <w:sz w:val="28"/>
          <w:szCs w:val="28"/>
        </w:rPr>
        <w:t xml:space="preserve"> политики в ДОУ</w:t>
      </w:r>
    </w:p>
    <w:p w:rsidR="00A81C9F" w:rsidRPr="006F165B" w:rsidRDefault="00A81C9F" w:rsidP="00A81C9F"/>
    <w:p w:rsidR="00D83F29" w:rsidRDefault="00A81C9F" w:rsidP="00A81C9F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должен знать:</w:t>
      </w:r>
      <w:r w:rsidRPr="00A65AD6">
        <w:br/>
        <w:t xml:space="preserve">- цели и задачи внедрения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r w:rsidRPr="00A65AD6">
        <w:br/>
        <w:t>- используемые в политике понятия и определения;</w:t>
      </w:r>
      <w:r w:rsidRPr="00A65AD6">
        <w:br/>
        <w:t xml:space="preserve">- основные принципы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 xml:space="preserve">- перечень реализуемых организацией </w:t>
      </w:r>
      <w:proofErr w:type="spellStart"/>
      <w:r w:rsidRPr="00A65AD6">
        <w:t>антикоррупционных</w:t>
      </w:r>
      <w:proofErr w:type="spellEnd"/>
      <w:r w:rsidRPr="00A65AD6">
        <w:t xml:space="preserve"> мероприятий, стандартов и процедур и порядок их выполнения (применения);</w:t>
      </w:r>
      <w:r w:rsidRPr="00A65AD6">
        <w:br/>
        <w:t xml:space="preserve">- ответственность сотрудников за несоблюдение требований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политики;</w:t>
      </w:r>
      <w:proofErr w:type="gramEnd"/>
      <w:r w:rsidRPr="00A65AD6">
        <w:br/>
        <w:t xml:space="preserve">- порядок пересмотра и внесения изменений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</w:t>
      </w:r>
      <w:r>
        <w:t xml:space="preserve"> </w:t>
      </w:r>
      <w:r w:rsidRPr="00A65AD6">
        <w:t>ДОУ:</w:t>
      </w:r>
      <w:r w:rsidRPr="00A65AD6">
        <w:br/>
        <w:t xml:space="preserve">- осуществляет регулярный мониторинг хода и эффективности реализации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ежегодно представляет заведующему ДОУ соответствующий отчет, вносит в </w:t>
      </w:r>
      <w:proofErr w:type="spellStart"/>
      <w:r w:rsidRPr="00A65AD6">
        <w:t>антикоррупционную</w:t>
      </w:r>
      <w:proofErr w:type="spellEnd"/>
      <w:r w:rsidRPr="00A65AD6">
        <w:t xml:space="preserve">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 xml:space="preserve">- осуществляет </w:t>
      </w:r>
      <w:proofErr w:type="spellStart"/>
      <w:r w:rsidRPr="00A65AD6">
        <w:t>антикоррупционную</w:t>
      </w:r>
      <w:proofErr w:type="spellEnd"/>
      <w:r w:rsidRPr="00A65AD6">
        <w:t xml:space="preserve">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 xml:space="preserve">- участвует в разработке форм и методов осуществления </w:t>
      </w:r>
      <w:proofErr w:type="spellStart"/>
      <w:r w:rsidRPr="00A65AD6">
        <w:t>антикоррупционной</w:t>
      </w:r>
      <w:proofErr w:type="spellEnd"/>
      <w:r w:rsidRPr="00A65AD6">
        <w:t xml:space="preserve">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 xml:space="preserve">- незамедлительно информирует заведующего ДОУ о ставшей известной информации о случаях совершения коррупционных правонарушений другими работниками, </w:t>
      </w:r>
      <w:r w:rsidRPr="00A65AD6">
        <w:lastRenderedPageBreak/>
        <w:t>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о</w:t>
      </w:r>
      <w:proofErr w:type="gramEnd"/>
      <w:r w:rsidRPr="00A65AD6">
        <w:t xml:space="preserve">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 xml:space="preserve"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дисциплинарную ответственность в порядке, определенном трудовым законодательством.</w:t>
      </w:r>
      <w:r w:rsidRPr="00A65AD6">
        <w:br/>
        <w:t xml:space="preserve">4.2 Ответственность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sectPr w:rsidR="00D83F29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C9F"/>
    <w:rsid w:val="00340D24"/>
    <w:rsid w:val="00464F3A"/>
    <w:rsid w:val="005218FD"/>
    <w:rsid w:val="005B1EAF"/>
    <w:rsid w:val="006B5810"/>
    <w:rsid w:val="00A23E5D"/>
    <w:rsid w:val="00A81C9F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2018-11-08T08:24:00Z</cp:lastPrinted>
  <dcterms:created xsi:type="dcterms:W3CDTF">2018-11-08T08:23:00Z</dcterms:created>
  <dcterms:modified xsi:type="dcterms:W3CDTF">2018-11-08T08:24:00Z</dcterms:modified>
</cp:coreProperties>
</file>